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420C" w:rsidTr="00CD420C">
        <w:tc>
          <w:tcPr>
            <w:tcW w:w="4785" w:type="dxa"/>
          </w:tcPr>
          <w:p w:rsidR="00CD420C" w:rsidRPr="00CD420C" w:rsidRDefault="00CD420C" w:rsidP="00CD420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CD420C" w:rsidRPr="009E1E82" w:rsidRDefault="008F1B37" w:rsidP="008F1B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1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1</w:t>
            </w:r>
          </w:p>
        </w:tc>
      </w:tr>
    </w:tbl>
    <w:p w:rsidR="00CD420C" w:rsidRDefault="00CD420C" w:rsidP="00CD4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420C" w:rsidRDefault="00CD420C" w:rsidP="00CD4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420C" w:rsidRPr="008F1B37" w:rsidRDefault="00CD420C" w:rsidP="00CD42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D420C" w:rsidRPr="008F1B37" w:rsidRDefault="00CD420C" w:rsidP="00CD42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муниципальной системе оценки качества образования</w:t>
      </w:r>
    </w:p>
    <w:p w:rsidR="00CD420C" w:rsidRPr="008F1B37" w:rsidRDefault="00CD420C" w:rsidP="00CD42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Саянском районе</w:t>
      </w:r>
    </w:p>
    <w:p w:rsidR="00CD420C" w:rsidRDefault="00CD420C" w:rsidP="00CD4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420C" w:rsidRPr="008F1B37" w:rsidRDefault="00CD420C" w:rsidP="00CD42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Общие положения</w:t>
      </w:r>
    </w:p>
    <w:p w:rsidR="00CD420C" w:rsidRPr="008F1B37" w:rsidRDefault="00CD420C" w:rsidP="00CD42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D420C" w:rsidRPr="008F1B37" w:rsidRDefault="00CD420C" w:rsidP="00CD420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Муниципальная система оценки качества образования в Саянском районе (далее - МСОКО) – совокупность организационных и функциональных структур, норм и правил, обеспечивающих основанную на единой концептуально-методологической базе оценку образовательных достижений обучающихся, эффективности деятельности образовательных учреждений и их систем с учетом запросов потребителей образовательных услуг.</w:t>
      </w:r>
    </w:p>
    <w:p w:rsidR="00CD420C" w:rsidRPr="008F1B37" w:rsidRDefault="00CD420C" w:rsidP="00CD420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МСОКО как система государственно-общественной оценки качества образования основывается на активном участии всех потребителей образовательной услуги в независимой экспертизе, учитывающей их заказ и специфику района.</w:t>
      </w:r>
    </w:p>
    <w:p w:rsidR="00CD420C" w:rsidRPr="008F1B37" w:rsidRDefault="00CD420C" w:rsidP="00CD42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 муниципальной системе оценки качества образования в Саянском районе  (далее - Положение) устанавливает единый порядок функционирования МСОКО на территории муниципального района.</w:t>
      </w:r>
    </w:p>
    <w:p w:rsidR="00CD420C" w:rsidRPr="008F1B37" w:rsidRDefault="00CD420C" w:rsidP="00CD42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Положения распространяется на образовательные учреждения, всех типов и видов, независимо от их ведомственной подчиненности и организационно-правовых форм, расположенных на территории муниципального района. </w:t>
      </w:r>
    </w:p>
    <w:p w:rsidR="00CD420C" w:rsidRPr="008F1B37" w:rsidRDefault="00CD420C" w:rsidP="00CD42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Деятельность МСОКО строится в соответствии с требованиями федерального и регионального законодательства, основными положениями административной реформы на основе нормативных правовых актов 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Красноярского края, регламентирующими реализацию всех процедур контроля и оценки качества образования. </w:t>
      </w:r>
    </w:p>
    <w:p w:rsidR="00CD420C" w:rsidRPr="008F1B37" w:rsidRDefault="00CD420C" w:rsidP="00CD4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настоящем Положении используются следующие понятия и термины:</w:t>
      </w:r>
    </w:p>
    <w:p w:rsidR="00CD420C" w:rsidRPr="008F1B37" w:rsidRDefault="00CD420C" w:rsidP="00CD4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образование 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целенаправленный процесс воспитания и обучения в интересах человека, общества, государства, сопровождающийся констатацией достижений гражданином (обучающимся) установленных государством образовательных уровней (образовательных цензов);</w:t>
      </w:r>
    </w:p>
    <w:p w:rsidR="00CD420C" w:rsidRPr="008F1B37" w:rsidRDefault="00CD420C" w:rsidP="00CD4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образования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преемственных образовательных программ и государственных образовательных стандартов различного уровня и направленности; сети реализующих их образовательных учреждений различных организационно-правовых форм, типов и видов; системы органов управления образованием и подведомственных им учреждений и предприятий;</w:t>
      </w:r>
    </w:p>
    <w:p w:rsidR="00CD420C" w:rsidRPr="008F1B37" w:rsidRDefault="00CD420C" w:rsidP="00CD4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качество образования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характеристика системы образования, отражающая степень соответствия реальных условий обеспечения образовательного процесса и достигаемых образовательных результатов нормативным требованиям, социальным и личностным ожиданиям. При этом качество образования рассматривается как комплексный показатель, синтезирующий все этапы становления личности, условия и результаты учебно-воспитательного процесса, а также как критерий эффективности деятельности образовательного учреждения;</w:t>
      </w:r>
    </w:p>
    <w:p w:rsidR="00CD420C" w:rsidRPr="008F1B37" w:rsidRDefault="00CD420C" w:rsidP="00CD4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индивидуальные достижения обучающегося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всех образовательных достижений, позволяющих ему успешно социализироваться в обществе и реализовывать себя как всесторонне развитую личность в различных сферах деятельности;</w:t>
      </w:r>
    </w:p>
    <w:p w:rsidR="00CD420C" w:rsidRPr="008F1B37" w:rsidRDefault="00CD420C" w:rsidP="00CD4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компетентность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выраженная способность применять свои знания и умения;</w:t>
      </w:r>
    </w:p>
    <w:p w:rsidR="00CD420C" w:rsidRPr="008F1B37" w:rsidRDefault="00CD420C" w:rsidP="00CD4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компетенция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способности человека реализовывать на практике свою компетентность, обобщенные способы действия, обеспечивающие продуктивное выполнение профессиональной деятельности;</w:t>
      </w:r>
    </w:p>
    <w:p w:rsidR="00CD420C" w:rsidRPr="008F1B37" w:rsidRDefault="00CD420C" w:rsidP="00CD4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качества образования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определения степени соответствия измеряемых образовательных результатов и условий системе государственно-общественных требований к качеству образования;</w:t>
      </w:r>
    </w:p>
    <w:p w:rsidR="00CD420C" w:rsidRPr="008F1B37" w:rsidRDefault="00CD420C" w:rsidP="00CD4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внешняя оценка качества образования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оценка, осуществляемая государственными структурами, органами власти, производством, обществом, личностью (в т.ч. родителями, семьей);</w:t>
      </w:r>
      <w:proofErr w:type="gramEnd"/>
    </w:p>
    <w:p w:rsidR="00CD420C" w:rsidRPr="008F1B37" w:rsidRDefault="00CD420C" w:rsidP="00CD4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внутренняя оценка качества</w:t>
      </w:r>
      <w:r w:rsidR="002A3FE1"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образования</w:t>
      </w:r>
      <w:r w:rsidR="002A3FE1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 учетом трех основных составляющих образовательного процесса: обучающиеся</w:t>
      </w:r>
      <w:r w:rsidR="002A3FE1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ресурсное обеспечение (организационное, материально-техническое, учебно-методическое, информационное, финансовое) и включает следующие компоненты: самооценка обучающихся и обучающих, внутренний мониторинг качества, самооценка образовательных учреждений, оценка образовательных учреждений со стороны органов управления образованием, оценка деятельности педагогических кадров, оценка деятельности органа управления образованием;</w:t>
      </w:r>
      <w:proofErr w:type="gramEnd"/>
    </w:p>
    <w:p w:rsidR="00CD420C" w:rsidRPr="008F1B37" w:rsidRDefault="00CD420C" w:rsidP="00CD42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 система оценки качества образования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организационных и функциональных структур, норм и правил, обеспечивающих основанную на единой концептуально-методологической базе оценку образовательных достижений обучающихся, эффективности деятельности образовательных учреждений и их систем с учетом запросов потребителей образовательных услуг;</w:t>
      </w:r>
    </w:p>
    <w:p w:rsidR="00CD420C" w:rsidRPr="008F1B37" w:rsidRDefault="00CD420C" w:rsidP="00CD42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экспертиза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всестороннее изучение состояния образовательных процессов, условий и результатов образовательной деятельности;</w:t>
      </w:r>
    </w:p>
    <w:p w:rsidR="00CD420C" w:rsidRPr="008F1B37" w:rsidRDefault="00CD420C" w:rsidP="00CD42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измерение</w:t>
      </w:r>
      <w:r w:rsidRPr="008F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достижения образовательных результатов с помощью критериев и показателей достижения, контрольно-измерительных материалов (традиционных контрольных работ, тестов, анкет и др.), 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имеющих стандартизированную форму и соответствующих реализуемым образовательным программам;</w:t>
      </w:r>
    </w:p>
    <w:p w:rsidR="00CD420C" w:rsidRPr="008F1B37" w:rsidRDefault="00CD420C" w:rsidP="00CD420C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диагностика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процедура выявления уровня готовности к какому-либо виду деятельности, в том числе к учебной деятельности определенного содержания и уровня сложности, которая основана на системе тестов, письменных работ, устных вопросов и других методов, позволяющих получить картину состояния чьих-либо знаний и умений; в более узком употреблении термин обозначает процедуру и совокупность способов проверки успешности освоения учебного материала;</w:t>
      </w:r>
      <w:proofErr w:type="gramEnd"/>
    </w:p>
    <w:p w:rsidR="00CD420C" w:rsidRPr="008F1B37" w:rsidRDefault="00CD420C" w:rsidP="00CD420C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показатель</w:t>
      </w:r>
      <w:r w:rsidRPr="008F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величина, измеритель, характеризующий состояние какого-то одного объекта оценки (аспекта функционирования) системы образования; показатель позволяет судить о состоянии системы образования, изменении этого состояния, его развитии;</w:t>
      </w:r>
    </w:p>
    <w:p w:rsidR="00CD420C" w:rsidRPr="008F1B37" w:rsidRDefault="00CD420C" w:rsidP="00CD42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критерий</w:t>
      </w:r>
      <w:r w:rsidRPr="008F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признак, на основании которого, проводится оценка по выбранному показателю; критерии устанавливаются в соответствии с требованиями федеральных и региональных нормативных правовых документов к объектам оценки по выбранным показателям;</w:t>
      </w:r>
    </w:p>
    <w:p w:rsidR="00CD420C" w:rsidRPr="008F1B37" w:rsidRDefault="00CD420C" w:rsidP="00CD42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индикатор</w:t>
      </w:r>
      <w:r w:rsidRPr="008F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указатель (система указателей), позволяющий определять текущее состояние объекта оценки по конкретному показателю, осуществлять сравнительный анализ фактических данных с установленными нормативами. </w:t>
      </w:r>
    </w:p>
    <w:p w:rsidR="00CD420C" w:rsidRPr="008F1B37" w:rsidRDefault="00CD420C" w:rsidP="00CD42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420C" w:rsidRPr="008F1B37" w:rsidRDefault="00CD420C" w:rsidP="00DB3A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Цели, задачи и принципы МСОКО</w:t>
      </w:r>
    </w:p>
    <w:p w:rsidR="00CD420C" w:rsidRPr="008F1B37" w:rsidRDefault="00CD420C" w:rsidP="00DB3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Основная цель МСОКО – получение, анализ и распространение достоверной информации о состоянии качества образования, тенденциях его развития и причинах, влияющих на его уровень, а также формирование и управление системами сбора, хранения и обработки информации.</w:t>
      </w:r>
    </w:p>
    <w:p w:rsidR="00CD420C" w:rsidRPr="008F1B37" w:rsidRDefault="00CD420C" w:rsidP="00DB3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МСОКО:</w:t>
      </w:r>
    </w:p>
    <w:p w:rsidR="00CD420C" w:rsidRPr="008F1B37" w:rsidRDefault="00CD420C" w:rsidP="00DB3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Осуществление независимой, качественной, объективной внешней оценки (экспертизы, измерений):</w:t>
      </w:r>
    </w:p>
    <w:p w:rsidR="00CD420C" w:rsidRPr="008F1B37" w:rsidRDefault="00CD420C" w:rsidP="00DB3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достижений обучающихся на всех уровнях и ступенях образования;</w:t>
      </w:r>
    </w:p>
    <w:p w:rsidR="00CD420C" w:rsidRPr="008F1B37" w:rsidRDefault="00CD420C" w:rsidP="00DB3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результатов деятельности образовательных учреждений (организаций) различных типов и видов, организационно-правовых форм;</w:t>
      </w:r>
    </w:p>
    <w:p w:rsidR="00CD420C" w:rsidRPr="008F1B37" w:rsidRDefault="00CD420C" w:rsidP="00DB3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практической деятельности педагогических и руководящих работников;</w:t>
      </w:r>
    </w:p>
    <w:p w:rsidR="00CD420C" w:rsidRPr="008F1B37" w:rsidRDefault="00CD420C" w:rsidP="00DB3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муниципальной системы управления образованием.</w:t>
      </w:r>
    </w:p>
    <w:p w:rsidR="00CD420C" w:rsidRPr="008F1B37" w:rsidRDefault="00CD420C" w:rsidP="00DB3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Формирование единой системы потоков информации о качестве образования</w:t>
      </w:r>
      <w:r w:rsidR="00DB3AE3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20C" w:rsidRPr="008F1B37" w:rsidRDefault="00CD420C" w:rsidP="00DB3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Обеспечение открытости и доступности объективной информации о качестве образования всем категориям пользователей.</w:t>
      </w:r>
    </w:p>
    <w:p w:rsidR="00CD420C" w:rsidRPr="008F1B37" w:rsidRDefault="00CD420C" w:rsidP="00DB3AE3">
      <w:pPr>
        <w:spacing w:after="0" w:line="36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Придание МСОКО государственно-общественного характера,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образования.</w:t>
      </w:r>
    </w:p>
    <w:p w:rsidR="00CD420C" w:rsidRPr="008F1B37" w:rsidRDefault="00CD420C" w:rsidP="00DB3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Основные принципы деятельности МСОКО:</w:t>
      </w:r>
    </w:p>
    <w:p w:rsidR="00CD420C" w:rsidRPr="008F1B37" w:rsidRDefault="00CD420C" w:rsidP="00DB3AE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системность;</w:t>
      </w:r>
    </w:p>
    <w:p w:rsidR="00CD420C" w:rsidRPr="008F1B37" w:rsidRDefault="00CD420C" w:rsidP="00DB3AE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CD420C" w:rsidRPr="008F1B37" w:rsidRDefault="00CD420C" w:rsidP="00DB3AE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достоверность;</w:t>
      </w:r>
    </w:p>
    <w:p w:rsidR="00CD420C" w:rsidRPr="008F1B37" w:rsidRDefault="00CD420C" w:rsidP="00DB3AE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оптимальность;</w:t>
      </w:r>
    </w:p>
    <w:p w:rsidR="00CD420C" w:rsidRPr="008F1B37" w:rsidRDefault="00CD420C" w:rsidP="00DB3AE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технологичность;</w:t>
      </w:r>
    </w:p>
    <w:p w:rsidR="00CD420C" w:rsidRPr="008F1B37" w:rsidRDefault="00CD420C" w:rsidP="00DB3AE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преемственность;</w:t>
      </w:r>
    </w:p>
    <w:p w:rsidR="00CD420C" w:rsidRPr="008F1B37" w:rsidRDefault="00CD420C" w:rsidP="00DB3AE3">
      <w:pPr>
        <w:pStyle w:val="a6"/>
        <w:numPr>
          <w:ilvl w:val="0"/>
          <w:numId w:val="1"/>
        </w:numPr>
        <w:spacing w:after="0" w:line="36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гибкость, мобильность, непрерывность развития;</w:t>
      </w:r>
    </w:p>
    <w:p w:rsidR="00CD420C" w:rsidRPr="008F1B37" w:rsidRDefault="00CD420C" w:rsidP="00DB3AE3">
      <w:pPr>
        <w:pStyle w:val="a6"/>
        <w:numPr>
          <w:ilvl w:val="0"/>
          <w:numId w:val="1"/>
        </w:numPr>
        <w:spacing w:after="0" w:line="36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открытость.</w:t>
      </w:r>
    </w:p>
    <w:p w:rsidR="00CD420C" w:rsidRPr="008F1B37" w:rsidRDefault="00CD420C" w:rsidP="00DB3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Основные функции МСОКО:</w:t>
      </w:r>
    </w:p>
    <w:p w:rsidR="00CD420C" w:rsidRPr="008F1B37" w:rsidRDefault="00CD420C" w:rsidP="00DB3AE3">
      <w:pPr>
        <w:spacing w:after="0" w:line="360" w:lineRule="auto"/>
        <w:ind w:right="-5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и организационно-методическое сопровождение оценочных процедур в образовании;</w:t>
      </w:r>
    </w:p>
    <w:p w:rsidR="00CD420C" w:rsidRPr="008F1B37" w:rsidRDefault="00CD420C" w:rsidP="00DB3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диагностика образовательных достижений обучающихся, экспертиза  результатов деятельности образовательных учреждений, результатов практической деятельности педагогических и руководящих работников;</w:t>
      </w:r>
    </w:p>
    <w:p w:rsidR="00CD420C" w:rsidRPr="008F1B37" w:rsidRDefault="00CD420C" w:rsidP="00DB3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обобщение, анализ и интерпретация достоверной информации о качестве образования;</w:t>
      </w:r>
    </w:p>
    <w:p w:rsidR="00CD420C" w:rsidRPr="008F1B37" w:rsidRDefault="00CD420C" w:rsidP="00DB3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внешних пользователей аналитической информацией о развитии системы образования муниципалитета, а также отдельных образовательных учреждений; разработка соответствующей системы информирования внешних пользователей информации;</w:t>
      </w:r>
    </w:p>
    <w:p w:rsidR="00CD420C" w:rsidRPr="008F1B37" w:rsidRDefault="00CD420C" w:rsidP="00DB3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принятия управленческих решений по вопросам оценки</w:t>
      </w:r>
      <w:r w:rsidRPr="008F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(лицензирование) и результатов (государственная аккредитация) деятельности образовательных учреждений, аттестации педагогических и руководящих работников;</w:t>
      </w:r>
    </w:p>
    <w:p w:rsidR="00CD420C" w:rsidRPr="008F1B37" w:rsidRDefault="00CD420C" w:rsidP="00DB3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используемых МСОКО средств, форм и технологий оценки качества образования и их совершенствование;</w:t>
      </w:r>
    </w:p>
    <w:p w:rsidR="00CD420C" w:rsidRPr="008F1B37" w:rsidRDefault="00CD420C" w:rsidP="00DB3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консультирования по вопросам оценки качества образования.</w:t>
      </w:r>
    </w:p>
    <w:p w:rsidR="00CD420C" w:rsidRPr="008F1B37" w:rsidRDefault="00CD420C" w:rsidP="00DB3A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D420C" w:rsidRPr="008F1B37" w:rsidRDefault="00CD420C" w:rsidP="00CD420C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Составляющие муниципальной системы оценки качества образования</w:t>
      </w:r>
    </w:p>
    <w:p w:rsidR="00F30B81" w:rsidRPr="008F1B37" w:rsidRDefault="00F30B81" w:rsidP="00CD420C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81" w:rsidRPr="008F1B37" w:rsidRDefault="00CD420C" w:rsidP="00F30B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Объектами оценки МСОКО являются индивидуальные достижения обучающихся (учебные и </w:t>
      </w:r>
      <w:proofErr w:type="spellStart"/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результаты практической деятельности педагогических и руководящих работников, условия (включая образовательные программы) и результаты деятельности образовательных учреждений всех типов и видов в пределах компетенции района, результаты (эффективность) деятельности муниципальной системы образования. </w:t>
      </w:r>
    </w:p>
    <w:p w:rsidR="00CD420C" w:rsidRPr="008F1B37" w:rsidRDefault="00CD420C" w:rsidP="00F30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показатели и индикаторы, значения критериев, порядок, формы и технологии проведения процедур оценки </w:t>
      </w:r>
      <w:r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формируются на основе сохранения единства требований к измерителям на федеральном, региональном и муниципальном уровнях; определяются и утверждаются </w:t>
      </w:r>
      <w:r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нормативными правовыми документами на муниципальном уровне, реализуется в муниципальном районе на всех уровнях оценивания.</w:t>
      </w:r>
    </w:p>
    <w:p w:rsidR="00CD420C" w:rsidRPr="008F1B37" w:rsidRDefault="00CD420C" w:rsidP="00F30B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МСОКО включает следующие подсистемы: </w:t>
      </w:r>
    </w:p>
    <w:p w:rsidR="00CD420C" w:rsidRPr="008F1B37" w:rsidRDefault="00CD420C" w:rsidP="00F30B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нормативно-правовая</w:t>
      </w:r>
      <w:proofErr w:type="gramEnd"/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формирует нормативно-правовое и методическое обеспечение МСОКО,</w:t>
      </w:r>
    </w:p>
    <w:p w:rsidR="00CD420C" w:rsidRPr="008F1B37" w:rsidRDefault="00CD420C" w:rsidP="00F30B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консультативно-обучающая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обеспечивает проведение консультирования по вопросам оценки качества образования,</w:t>
      </w:r>
    </w:p>
    <w:p w:rsidR="00CD420C" w:rsidRPr="008F1B37" w:rsidRDefault="00CD420C" w:rsidP="00F30B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экспертно-диагностическая</w:t>
      </w:r>
      <w:proofErr w:type="gramEnd"/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накапливает организационно-методический инструментарий проведения экспертизы результатов деятельности образовательных учреждений, экспертизы практической деятельности педагогических и руководящих работников, обработки информации о результатах экспертизы и диагностики качества образования. В эту подсистему входят экспертные группы, эксперты. Основной задачей подсистемы является получение достоверной информации об условиях и результатах деятельности образовательных организаций (учреждений) при лицензировании, государственной аккредитации, аттестации педагогических и руководящих работников, проведение диагностики образовательных достижений обучающихся в соответствии с поставленной целью,</w:t>
      </w:r>
    </w:p>
    <w:p w:rsidR="00CD420C" w:rsidRPr="008F1B37" w:rsidRDefault="00CD420C" w:rsidP="00F30B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информационно-мониторинговая</w:t>
      </w:r>
      <w:proofErr w:type="gramEnd"/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накапливает организационно-методический инструментарий сбора и первичной обработки информации о качестве образования. В эту подсистему входит образовательная статистика, результаты единого государственного экзамена, мониторинги оценки качества образования различного уровня и типа. Основной задачей информационно-мониторинговой подсистемы является получение достоверной информации об элементах качества образования по определенной заданной системе показателей,</w:t>
      </w:r>
    </w:p>
    <w:p w:rsidR="00CD420C" w:rsidRPr="008F1B37" w:rsidRDefault="00CD420C" w:rsidP="00F30B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аналитико-консалтинговая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организует формирование целевых групп показателей и индикаторов оценки качества образования, накапливает организационно-методический инструментарий работы с информационными потоками МСОКО; анализирует их эффективность; формирует информацию 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качественных характеристиках системы образования или отдельных ее элементов, осуществляет взаимодействие с потребителями информации о качестве образования. Основной задачей подсистемы является анализ эффективности используемых МСОКО средств, форм и технологий оценки качества образования; обобщение, анализ и интерпретация достоверной информации о качестве образования; информационное обеспечение потребителей.</w:t>
      </w:r>
    </w:p>
    <w:p w:rsidR="00CD420C" w:rsidRPr="008F1B37" w:rsidRDefault="00CD420C" w:rsidP="00F30B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Принципы, содержание и организация деятельности каждой подсистемы базируется на единой концептуально-методологической основе проблем качества образования, подходов к его оценке и анализу, регламентируются соответствующими нормативными правовыми документами, которые разрабатываются и утверждаются на муниципальном уровне, реализуется на всех уровнях оценивания. </w:t>
      </w:r>
    </w:p>
    <w:p w:rsidR="00CD420C" w:rsidRPr="008F1B37" w:rsidRDefault="00CD420C" w:rsidP="00F30B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Потребители результатов деятельности МСОКО:</w:t>
      </w:r>
    </w:p>
    <w:p w:rsidR="00CD420C" w:rsidRPr="008F1B37" w:rsidRDefault="00CD420C" w:rsidP="00F30B8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государство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органы законодательной, исполнительной, судебной власти на всех уровнях;</w:t>
      </w:r>
    </w:p>
    <w:p w:rsidR="00CD420C" w:rsidRPr="008F1B37" w:rsidRDefault="00CD420C" w:rsidP="00F30B8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производство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государственные и </w:t>
      </w:r>
      <w:proofErr w:type="spellStart"/>
      <w:proofErr w:type="gramStart"/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бизнес-структуры</w:t>
      </w:r>
      <w:proofErr w:type="spellEnd"/>
      <w:proofErr w:type="gramEnd"/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представляющие как отдельные предприятия, так и их различные объединения, а также предприятия, организации и учреждения социальной, культурной сферы и т.д.;</w:t>
      </w:r>
    </w:p>
    <w:p w:rsidR="00CD420C" w:rsidRPr="008F1B37" w:rsidRDefault="00CD420C" w:rsidP="00F30B8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общество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политические партии, общественные ассоциации, религиозные организации и др.;</w:t>
      </w:r>
    </w:p>
    <w:p w:rsidR="00CD420C" w:rsidRPr="008F1B37" w:rsidRDefault="00CD420C" w:rsidP="00F30B8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личность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отдельные граждане, </w:t>
      </w:r>
    </w:p>
    <w:p w:rsidR="00CD420C" w:rsidRPr="008F1B37" w:rsidRDefault="00CD420C" w:rsidP="00F30B8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сама система образования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образовательные учреждения, их сети и органы управления образованием регионального и муниципального уровней.</w:t>
      </w:r>
    </w:p>
    <w:p w:rsidR="00CD420C" w:rsidRPr="008F1B37" w:rsidRDefault="00CD420C" w:rsidP="00F30B8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получению информации в рамках МСОКО определяется в соответствии с нормативными правовыми актами</w:t>
      </w:r>
      <w:r w:rsidR="0054541E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20C" w:rsidRPr="008F1B37" w:rsidRDefault="00CD420C" w:rsidP="00F30B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Координирует функционирование МСОКО на муниципальном уровне общественный орган. </w:t>
      </w:r>
    </w:p>
    <w:p w:rsidR="00CD420C" w:rsidRPr="008F1B37" w:rsidRDefault="00CD420C" w:rsidP="00F30B81">
      <w:pPr>
        <w:spacing w:after="0" w:line="360" w:lineRule="auto"/>
        <w:ind w:left="75" w:right="75"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целью общественного органа является обсуждение и принятие коллегиальных решений по стратегическим вопросам оценки качества образования, планирование мероприятий в области оценки качества образования. Цели, задачи, состав, направления и порядок функционирования, права и обязанности муниципального общественного органа</w:t>
      </w:r>
      <w:r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разрабатываются на муниципальном уровне и утверждаются </w:t>
      </w:r>
      <w:r w:rsidR="00F30B81"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управления образованием администрации Саянского района.</w:t>
      </w:r>
    </w:p>
    <w:p w:rsidR="00CD420C" w:rsidRPr="008F1B37" w:rsidRDefault="00CD420C" w:rsidP="00CD420C">
      <w:pPr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20C" w:rsidRPr="008F1B37" w:rsidRDefault="00CD420C" w:rsidP="00CD420C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и технология оценки качества образования</w:t>
      </w:r>
    </w:p>
    <w:p w:rsidR="00CD420C" w:rsidRPr="008F1B37" w:rsidRDefault="00CD420C" w:rsidP="00CD420C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20C" w:rsidRPr="008F1B37" w:rsidRDefault="00CD420C" w:rsidP="00CC36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Устанавливается два уровня организации оценки качества образования: уровень образовательного учреждения, муниципальный уровень. </w:t>
      </w:r>
    </w:p>
    <w:p w:rsidR="00CD420C" w:rsidRPr="008F1B37" w:rsidRDefault="00CD420C" w:rsidP="00CC36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Оценка качества образования осуществляется посредством:</w:t>
      </w:r>
    </w:p>
    <w:p w:rsidR="00CD420C" w:rsidRPr="008F1B37" w:rsidRDefault="00CD420C" w:rsidP="00CC362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организационных структур МСОКО, выполняющих функции по организации, проведению оценочных процедур, аналитической обработке и представлению информации потребителям;</w:t>
      </w:r>
    </w:p>
    <w:p w:rsidR="00CD420C" w:rsidRPr="008F1B37" w:rsidRDefault="00CD420C" w:rsidP="00CC362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экспертизы качества образования, организуемой профессиональным образовательным сообществом;</w:t>
      </w:r>
    </w:p>
    <w:p w:rsidR="00CD420C" w:rsidRPr="008F1B37" w:rsidRDefault="00CD420C" w:rsidP="00CC362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экспертизы качества образования, которая организуется силами общественных организаций и объединений, независимых гражданских институтов.</w:t>
      </w:r>
    </w:p>
    <w:p w:rsidR="00CD420C" w:rsidRPr="008F1B37" w:rsidRDefault="00CD420C" w:rsidP="00CC36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Реализация функций МСОКО осуществляется посредством процедур:</w:t>
      </w:r>
    </w:p>
    <w:p w:rsidR="00CD420C" w:rsidRPr="008F1B37" w:rsidRDefault="00CD420C" w:rsidP="00CC362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педагогических и руководящих работников;</w:t>
      </w:r>
    </w:p>
    <w:p w:rsidR="00CD420C" w:rsidRPr="008F1B37" w:rsidRDefault="00CD420C" w:rsidP="00CC362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(итоговой) аттестации выпускников;</w:t>
      </w:r>
    </w:p>
    <w:p w:rsidR="00CD420C" w:rsidRPr="008F1B37" w:rsidRDefault="00CD420C" w:rsidP="00CC362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 (государственных и ведомственных) и социологических исследований;</w:t>
      </w:r>
    </w:p>
    <w:p w:rsidR="00CD420C" w:rsidRPr="008F1B37" w:rsidRDefault="00CD420C" w:rsidP="00CC362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надзора в сфере образования;</w:t>
      </w:r>
    </w:p>
    <w:p w:rsidR="00CD420C" w:rsidRPr="008F1B37" w:rsidRDefault="00CD420C" w:rsidP="00CC362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качества образования.</w:t>
      </w:r>
    </w:p>
    <w:p w:rsidR="00CD420C" w:rsidRPr="008F1B37" w:rsidRDefault="00CD420C" w:rsidP="00CC36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Аттестация педагогических и руководящих работников осуществляется в соответствии с административными регламентами.</w:t>
      </w:r>
    </w:p>
    <w:p w:rsidR="00CD420C" w:rsidRPr="008F1B37" w:rsidRDefault="00CD420C" w:rsidP="00CC36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Оценка качества образования осуществляется на основе утверждённой системы показателей, критериев и индикаторов, характеризующих основные элементы качества образования. </w:t>
      </w:r>
    </w:p>
    <w:p w:rsidR="00CD420C" w:rsidRPr="008F1B37" w:rsidRDefault="00CD420C" w:rsidP="00CC36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Перечень показателей и индикаторов качества образования, количественные и качественные характеристики критериев устанавливаются нормативными актами, регламентирующими процедуры контроля и оценки качества образования на соответствующем уровне.</w:t>
      </w:r>
    </w:p>
    <w:p w:rsidR="00CD420C" w:rsidRPr="008F1B37" w:rsidRDefault="00CD420C" w:rsidP="00CC36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оценке качества образования основными методами установления фактических значений показателей являются экспертиза и измерение (диагностика).</w:t>
      </w:r>
    </w:p>
    <w:p w:rsidR="00CD420C" w:rsidRPr="008F1B37" w:rsidRDefault="00CD420C" w:rsidP="00CC36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Процедуры проведения экспертизы и измерений (диагностики), устанавливаются региональными нормативными правовыми и распорядительными документами, регламентирующими процедуры контроля и оценки качества образования.</w:t>
      </w:r>
    </w:p>
    <w:p w:rsidR="00CD420C" w:rsidRPr="008F1B37" w:rsidRDefault="00CD420C" w:rsidP="00CC36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Технологии процедур измерения (диагностики), определяются видом избранных контрольных измерительных материалов, способом их применения. </w:t>
      </w:r>
    </w:p>
    <w:p w:rsidR="00CD420C" w:rsidRPr="008F1B37" w:rsidRDefault="00CD420C" w:rsidP="00CC36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Содержание контрольных измерительных материалов, направленных на оценку качества образования, определяется в соответствии с государственными образовательными стандартами, и не может выходить за их пределы.</w:t>
      </w:r>
    </w:p>
    <w:p w:rsidR="00CD420C" w:rsidRPr="008F1B37" w:rsidRDefault="00CD420C" w:rsidP="00CC36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Информация, полученная в результате экспертизы и измерений (диагностики), преобразуется в форму, удобную для дальнейшего анализа, интерпретации и принятия управленческих решений.</w:t>
      </w:r>
    </w:p>
    <w:p w:rsidR="00CD420C" w:rsidRPr="008F1B37" w:rsidRDefault="00CD420C" w:rsidP="00CC36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C362A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 сбора, хранения, обработки и интерпретации информации о качестве образования в районе, а также исполнители работ и формы представления информации в рамках МСОКО устанавливаются нормативными правовыми документами, регламентирующими процедуры контроля и оценки качества образования на всех уровнях оценки.</w:t>
      </w:r>
    </w:p>
    <w:p w:rsidR="00124F44" w:rsidRPr="008F1B37" w:rsidRDefault="00124F44" w:rsidP="00CD420C">
      <w:pPr>
        <w:spacing w:after="0" w:line="360" w:lineRule="auto"/>
        <w:ind w:right="175" w:firstLine="5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D420C" w:rsidRPr="008F1B37" w:rsidRDefault="00CD420C" w:rsidP="00CD420C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Структуры, обеспечивающие организацию оценки</w:t>
      </w:r>
    </w:p>
    <w:p w:rsidR="00CD420C" w:rsidRPr="008F1B37" w:rsidRDefault="00CD420C" w:rsidP="00CD420C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качества образования в </w:t>
      </w:r>
      <w:r w:rsidR="00901A45" w:rsidRPr="008F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Саянском </w:t>
      </w:r>
      <w:r w:rsidRPr="008F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районе  </w:t>
      </w:r>
    </w:p>
    <w:p w:rsidR="00CD420C" w:rsidRPr="008F1B37" w:rsidRDefault="00CD420C" w:rsidP="006D66F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МСОКО является составной частью региональной системы контроля и надзора в сфере образования, включающей две составляющие:</w:t>
      </w:r>
    </w:p>
    <w:p w:rsidR="00CD420C" w:rsidRPr="008F1B37" w:rsidRDefault="00CD420C" w:rsidP="006D66F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в сфере образования;</w:t>
      </w:r>
    </w:p>
    <w:p w:rsidR="00CD420C" w:rsidRPr="008F1B37" w:rsidRDefault="00CD420C" w:rsidP="006D66F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образования</w:t>
      </w:r>
      <w:r w:rsidR="00901A45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20C" w:rsidRPr="008F1B37" w:rsidRDefault="00CD420C" w:rsidP="006D66F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Уполномоченным органом исполнительной власти </w:t>
      </w:r>
      <w:r w:rsidR="00BE53C8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Саянского 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осуществляющим контроль и надзор в сфере образования, является </w:t>
      </w:r>
      <w:r w:rsidR="00901A45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901A45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20C" w:rsidRPr="008F1B37" w:rsidRDefault="00CD420C" w:rsidP="006D66F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Деятельность муниципальной системы контроля и надзора в сфере образования координирует и контролирует </w:t>
      </w:r>
      <w:r w:rsidR="006D66F2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D66F2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ем.</w:t>
      </w:r>
    </w:p>
    <w:p w:rsidR="00CD420C" w:rsidRPr="008F1B37" w:rsidRDefault="00CD420C" w:rsidP="006D66F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Исполнительно-распорядительную функцию государственного контроля и надзора в сфере образования осуществляет отдел образования.</w:t>
      </w:r>
    </w:p>
    <w:p w:rsidR="00CD420C" w:rsidRPr="008F1B37" w:rsidRDefault="00CD420C" w:rsidP="006D66F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C7648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структуры, обеспечивающие оценку качества образования, входят действующие организационные структуры муниципального органа управления образованием, районн</w:t>
      </w:r>
      <w:r w:rsidR="009C7648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9C7648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9C7648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службы обеспечения качества образования на уровне образовательного учреждения</w:t>
      </w:r>
      <w:r w:rsidRPr="008F1B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CD420C" w:rsidRPr="008F1B37" w:rsidRDefault="00CD420C" w:rsidP="006D66F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C48D3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составляющая 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образования</w:t>
      </w:r>
      <w:r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силами общественных организаций и объединений, независимых гражданских институтов,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 на всех уровнях оценки. </w:t>
      </w:r>
    </w:p>
    <w:p w:rsidR="00CD420C" w:rsidRPr="008F1B37" w:rsidRDefault="00CD420C" w:rsidP="006D66F2">
      <w:pPr>
        <w:spacing w:after="0" w:line="360" w:lineRule="auto"/>
        <w:ind w:right="17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C48D3"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Взаимодействие структур, обеспечивающих оценку качества образования в </w:t>
      </w:r>
      <w:r w:rsidR="00C319A2"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Саянском районе</w:t>
      </w:r>
      <w:r w:rsidR="00056CA8"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регламентом, разрабатываемым на </w:t>
      </w:r>
      <w:r w:rsidR="00C319A2"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</w:t>
      </w:r>
      <w:r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и утверждаемым приказом</w:t>
      </w:r>
      <w:r w:rsidR="00E93BD2"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</w:t>
      </w:r>
      <w:r w:rsidR="00C319A2" w:rsidRPr="008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образованием.</w:t>
      </w:r>
    </w:p>
    <w:p w:rsidR="00CD420C" w:rsidRPr="008F1B37" w:rsidRDefault="00CD420C" w:rsidP="006D66F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420C" w:rsidRPr="008F1B37" w:rsidRDefault="00CD420C" w:rsidP="00CD42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8F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Общественная и профессиональная экспертиза качества образования</w:t>
      </w:r>
    </w:p>
    <w:p w:rsidR="00BE53C8" w:rsidRPr="008F1B37" w:rsidRDefault="00BE53C8" w:rsidP="00BE53C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20C" w:rsidRPr="008F1B37" w:rsidRDefault="00CD420C" w:rsidP="00BE53C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Общественная экспертиза качества образования.</w:t>
      </w:r>
    </w:p>
    <w:p w:rsidR="00CD420C" w:rsidRPr="008F1B37" w:rsidRDefault="00CD420C" w:rsidP="00BE53C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6.1.1. МСОКО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CD420C" w:rsidRPr="008F1B37" w:rsidRDefault="00CD420C" w:rsidP="00BE53C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МСОКО обеспечивает реализацию механизмов формирования родительских и профессиональных сообществ (в т. ч. работодателей), организаций и объединений, включенных в систему оценки качества образования на всех уровнях оценивания. </w:t>
      </w:r>
    </w:p>
    <w:p w:rsidR="00CD420C" w:rsidRPr="008F1B37" w:rsidRDefault="00CD420C" w:rsidP="00BE53C8">
      <w:pPr>
        <w:spacing w:after="0" w:line="360" w:lineRule="auto"/>
        <w:ind w:right="201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Общественная экспертиза качества образования обеспечивает:</w:t>
      </w:r>
    </w:p>
    <w:p w:rsidR="00CD420C" w:rsidRPr="008F1B37" w:rsidRDefault="00CD420C" w:rsidP="00BE53C8">
      <w:pPr>
        <w:spacing w:after="0" w:line="360" w:lineRule="auto"/>
        <w:ind w:right="20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требований, предъявляемых к качеству образования в конкретном образовательном учреждении, социальным ожиданиям и интересам личности, общества;</w:t>
      </w:r>
    </w:p>
    <w:p w:rsidR="00CD420C" w:rsidRPr="008F1B37" w:rsidRDefault="00CD420C" w:rsidP="00BE53C8">
      <w:pPr>
        <w:spacing w:after="0" w:line="360" w:lineRule="auto"/>
        <w:ind w:right="20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инструментария для реализации принципов государственно-общественного управления образованием;</w:t>
      </w:r>
    </w:p>
    <w:p w:rsidR="00CD420C" w:rsidRPr="008F1B37" w:rsidRDefault="00CD420C" w:rsidP="00BE53C8">
      <w:pPr>
        <w:spacing w:after="0" w:line="360" w:lineRule="auto"/>
        <w:ind w:right="20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механизмов независимой экспертизы качества образования.</w:t>
      </w:r>
    </w:p>
    <w:p w:rsidR="00CD420C" w:rsidRPr="008F1B37" w:rsidRDefault="00CD420C" w:rsidP="00BE53C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Основными объектами общественной экспертизы качества образования выступают:</w:t>
      </w:r>
    </w:p>
    <w:p w:rsidR="00CD420C" w:rsidRPr="008F1B37" w:rsidRDefault="00CD420C" w:rsidP="00BE53C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образования, обеспечиваемого образовательным учреждением, включая учебные и </w:t>
      </w:r>
      <w:proofErr w:type="spellStart"/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</w:t>
      </w:r>
      <w:proofErr w:type="gramStart"/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20C" w:rsidRPr="008F1B37" w:rsidRDefault="00CD420C" w:rsidP="00BE53C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уровень духовного, нравственного, социального и культурного развития </w:t>
      </w:r>
      <w:proofErr w:type="gramStart"/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обеспечиваемый конкретным образовательным учреждением;</w:t>
      </w:r>
    </w:p>
    <w:p w:rsidR="00CD420C" w:rsidRPr="008F1B37" w:rsidRDefault="00CD420C" w:rsidP="00BE53C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созданные в образовательном учреждении в целях сохранения и укрепления психического, психологического и физического здоровья обучающихся.</w:t>
      </w:r>
    </w:p>
    <w:p w:rsidR="00CD420C" w:rsidRPr="008F1B37" w:rsidRDefault="00CD420C" w:rsidP="00BE53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6.1.5. Порядок организации и содержание общественной экспертизы качества образования определяется Положением об организации общественной экспертизы в муниципальном районе, разрабатываемым на муниципальном уровне и утверждаемом постановлением Главы администрации района. </w:t>
      </w:r>
    </w:p>
    <w:p w:rsidR="00CD420C" w:rsidRPr="008F1B37" w:rsidRDefault="00CD420C" w:rsidP="00BE53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уровне образовательного учреждения могут быть приняты распорядительные акты, отражающие вариативную составляющую образовательного учреждения. </w:t>
      </w:r>
    </w:p>
    <w:p w:rsidR="00CD420C" w:rsidRPr="008F1B37" w:rsidRDefault="00CD420C" w:rsidP="00BE53C8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Профессиональная экспертиза качества образования</w:t>
      </w:r>
    </w:p>
    <w:p w:rsidR="00CD420C" w:rsidRPr="008F1B37" w:rsidRDefault="00CD420C" w:rsidP="00BE53C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6.2.1.. Профессиональная экспертиза качества образования обеспечивает:</w:t>
      </w:r>
    </w:p>
    <w:p w:rsidR="00CD420C" w:rsidRPr="008F1B37" w:rsidRDefault="00CD420C" w:rsidP="00BE53C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требований, предъявляемых к качеству образования, государственным образовательным стандартам, федеральным и региональным нормативным правовым документам, современным тенденциям развития образования;</w:t>
      </w:r>
    </w:p>
    <w:p w:rsidR="00CD420C" w:rsidRPr="008F1B37" w:rsidRDefault="00CD420C" w:rsidP="00BE53C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специального инструментария диагностики индивидуальных достижений обучающихся, экспертизы результатов практической деятельности педагогических и руководящих работников;</w:t>
      </w:r>
    </w:p>
    <w:p w:rsidR="00CD420C" w:rsidRPr="008F1B37" w:rsidRDefault="00CD420C" w:rsidP="00BE53C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сетевого взаимодействия субъектов образования в рамках системы оценки качества образования, повышения квалификации работников образования на всех уровнях оценивания. </w:t>
      </w:r>
    </w:p>
    <w:p w:rsidR="00CD420C" w:rsidRPr="008F1B37" w:rsidRDefault="00CD420C" w:rsidP="00BE53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Основными объектами профессиональной экспертизы качества образования выступают:</w:t>
      </w:r>
    </w:p>
    <w:p w:rsidR="00CD420C" w:rsidRPr="008F1B37" w:rsidRDefault="00CD420C" w:rsidP="00BE53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обеспечения образовательного процесса, в том числе качество образовательных программ, учебников, учебных и учебно-методических материалов;</w:t>
      </w:r>
    </w:p>
    <w:p w:rsidR="00CD420C" w:rsidRPr="008F1B37" w:rsidRDefault="00CD420C" w:rsidP="00BE53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созданные для реализации программ дополнительного образования, реализации индивидуальных запросов обучающихся;</w:t>
      </w:r>
    </w:p>
    <w:p w:rsidR="00CD420C" w:rsidRPr="008F1B37" w:rsidRDefault="00CD420C" w:rsidP="00BE53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созданные в образовательном учреждении в целях стимулирования и поощрения творческой инициативы педагогических работников, повышения их профессионального мастерства; </w:t>
      </w:r>
    </w:p>
    <w:p w:rsidR="00CD420C" w:rsidRPr="008F1B37" w:rsidRDefault="00CD420C" w:rsidP="00BE53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образовательные достижения </w:t>
      </w:r>
      <w:proofErr w:type="gramStart"/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20C" w:rsidRPr="008F1B37" w:rsidRDefault="00CD420C" w:rsidP="00BE53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и уровень профессиональной компетентности педагогических и руководящих работников;</w:t>
      </w:r>
    </w:p>
    <w:p w:rsidR="00CD420C" w:rsidRPr="008F1B37" w:rsidRDefault="00CD420C" w:rsidP="00BE53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образовательного учреждения;</w:t>
      </w:r>
    </w:p>
    <w:p w:rsidR="00CD420C" w:rsidRPr="008F1B37" w:rsidRDefault="00CD420C" w:rsidP="00BE53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управления образовательными системами (образовательным учреждением, муниципальной системой образования).</w:t>
      </w:r>
    </w:p>
    <w:p w:rsidR="00CD420C" w:rsidRPr="008F1B37" w:rsidRDefault="00CD420C" w:rsidP="00BE53C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Результаты профессиональной экспертизы являются основанием для принятия управленческих решений; основой информирования общественности о результатах оценки качества образования через средства массовой информации, посредством публикаций, публичных отчетов и аналитических докладов о состоянии качества образования на муниципальном уровне.</w:t>
      </w:r>
    </w:p>
    <w:p w:rsidR="00CD420C" w:rsidRPr="008F1B37" w:rsidRDefault="00CD420C" w:rsidP="00BE53C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 Порядок организации и содержание профессиональной экспертизы качества образования определяется региональными, муниципальными нормативными правовыми документами и распорядительными актами по оценке качества образования, утверждаемыми приказами </w:t>
      </w:r>
      <w:r w:rsidR="007E68FE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E68FE"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F1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1B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D420C" w:rsidRPr="008F1B37" w:rsidRDefault="00CD420C" w:rsidP="00CD420C">
      <w:p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CD420C" w:rsidRPr="008F1B37" w:rsidSect="008F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126"/>
    <w:multiLevelType w:val="hybridMultilevel"/>
    <w:tmpl w:val="B84E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20C"/>
    <w:rsid w:val="00031EB1"/>
    <w:rsid w:val="00056CA8"/>
    <w:rsid w:val="00124F44"/>
    <w:rsid w:val="001C48D3"/>
    <w:rsid w:val="002A0001"/>
    <w:rsid w:val="002A3FE1"/>
    <w:rsid w:val="002F4C2B"/>
    <w:rsid w:val="0044515C"/>
    <w:rsid w:val="004A53E1"/>
    <w:rsid w:val="0054541E"/>
    <w:rsid w:val="006D66F2"/>
    <w:rsid w:val="007E68FE"/>
    <w:rsid w:val="008C56BA"/>
    <w:rsid w:val="008F1B37"/>
    <w:rsid w:val="008F7125"/>
    <w:rsid w:val="00901A45"/>
    <w:rsid w:val="00971495"/>
    <w:rsid w:val="009A4063"/>
    <w:rsid w:val="009C7648"/>
    <w:rsid w:val="009E1E82"/>
    <w:rsid w:val="009F6877"/>
    <w:rsid w:val="00B0529E"/>
    <w:rsid w:val="00BA25AC"/>
    <w:rsid w:val="00BE53C8"/>
    <w:rsid w:val="00C319A2"/>
    <w:rsid w:val="00CC362A"/>
    <w:rsid w:val="00CD420C"/>
    <w:rsid w:val="00DB3AE3"/>
    <w:rsid w:val="00E93BD2"/>
    <w:rsid w:val="00F3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25"/>
  </w:style>
  <w:style w:type="paragraph" w:styleId="1">
    <w:name w:val="heading 1"/>
    <w:basedOn w:val="a"/>
    <w:link w:val="10"/>
    <w:uiPriority w:val="9"/>
    <w:qFormat/>
    <w:rsid w:val="00CD4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20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CD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42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3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ГаммершмидтИИ</dc:creator>
  <cp:keywords/>
  <dc:description/>
  <cp:lastModifiedBy>ГаммершмидтИИ</cp:lastModifiedBy>
  <cp:revision>27</cp:revision>
  <cp:lastPrinted>2011-09-19T00:59:00Z</cp:lastPrinted>
  <dcterms:created xsi:type="dcterms:W3CDTF">2011-06-24T06:15:00Z</dcterms:created>
  <dcterms:modified xsi:type="dcterms:W3CDTF">2011-11-23T00:50:00Z</dcterms:modified>
</cp:coreProperties>
</file>